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91667" w14:textId="77777777" w:rsidR="000A37F8" w:rsidRDefault="000A37F8" w:rsidP="00631AB0">
      <w:pPr>
        <w:jc w:val="center"/>
        <w:rPr>
          <w:rFonts w:asciiTheme="majorBidi" w:hAnsiTheme="majorBidi" w:cstheme="majorBidi"/>
        </w:rPr>
      </w:pPr>
      <w:r w:rsidRPr="000A37F8">
        <w:rPr>
          <w:rFonts w:asciiTheme="majorBidi" w:hAnsiTheme="majorBidi" w:cstheme="majorBidi"/>
          <w:rtl/>
        </w:rPr>
        <w:t>تنظم ولاية مدنين الدورة الثانية من تظاهرة "أيام الاستثمار بمدنين" تحت شعار</w:t>
      </w:r>
    </w:p>
    <w:p w14:paraId="6019E407" w14:textId="60CD291F" w:rsidR="000A37F8" w:rsidRDefault="000A37F8" w:rsidP="00631AB0">
      <w:pPr>
        <w:jc w:val="center"/>
        <w:rPr>
          <w:rFonts w:asciiTheme="majorBidi" w:hAnsiTheme="majorBidi" w:cstheme="majorBidi"/>
        </w:rPr>
      </w:pPr>
      <w:r w:rsidRPr="000A37F8">
        <w:rPr>
          <w:rFonts w:asciiTheme="majorBidi" w:hAnsiTheme="majorBidi" w:cstheme="majorBidi"/>
          <w:rtl/>
        </w:rPr>
        <w:t>مدنين بوابة الاستثمار الذكي وذلك أيام 18 و19 و20 ديسمبر 2025</w:t>
      </w:r>
    </w:p>
    <w:p w14:paraId="588EA325" w14:textId="39AF7A94" w:rsidR="000A37F8" w:rsidRPr="000A37F8" w:rsidRDefault="000A37F8" w:rsidP="00631AB0">
      <w:pPr>
        <w:bidi/>
        <w:jc w:val="center"/>
        <w:rPr>
          <w:rFonts w:asciiTheme="majorBidi" w:hAnsiTheme="majorBidi" w:cstheme="majorBidi"/>
        </w:rPr>
      </w:pPr>
      <w:r w:rsidRPr="000A37F8">
        <w:rPr>
          <w:rFonts w:asciiTheme="majorBidi" w:hAnsiTheme="majorBidi" w:cstheme="majorBidi"/>
          <w:rtl/>
        </w:rPr>
        <w:t>بفضاء اكتشف جربة بميدون</w:t>
      </w:r>
      <w:r w:rsidRPr="000A37F8">
        <w:rPr>
          <w:rFonts w:asciiTheme="majorBidi" w:hAnsiTheme="majorBidi" w:cstheme="majorBidi"/>
        </w:rPr>
        <w:t>.</w:t>
      </w:r>
    </w:p>
    <w:p w14:paraId="73159F80" w14:textId="77777777" w:rsidR="000A37F8" w:rsidRPr="000A37F8" w:rsidRDefault="000A37F8" w:rsidP="00631AB0">
      <w:pPr>
        <w:jc w:val="center"/>
        <w:rPr>
          <w:rFonts w:asciiTheme="majorBidi" w:hAnsiTheme="majorBidi" w:cstheme="majorBidi"/>
        </w:rPr>
      </w:pPr>
    </w:p>
    <w:p w14:paraId="31B5F420" w14:textId="77345557" w:rsidR="00631AB0" w:rsidRDefault="00631AB0" w:rsidP="00631AB0">
      <w:pPr>
        <w:jc w:val="center"/>
      </w:pPr>
      <w:r>
        <w:rPr>
          <w:noProof/>
        </w:rPr>
        <w:drawing>
          <wp:inline distT="0" distB="0" distL="0" distR="0" wp14:anchorId="2DBAE44A" wp14:editId="5FF34827">
            <wp:extent cx="5353050" cy="764857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764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8516E" w14:textId="77777777" w:rsidR="00631AB0" w:rsidRDefault="00631AB0" w:rsidP="00631AB0">
      <w:pPr>
        <w:jc w:val="center"/>
      </w:pPr>
    </w:p>
    <w:p w14:paraId="65758C04" w14:textId="77777777" w:rsidR="00631AB0" w:rsidRDefault="00631AB0" w:rsidP="00631AB0">
      <w:pPr>
        <w:jc w:val="center"/>
      </w:pPr>
    </w:p>
    <w:p w14:paraId="487AC082" w14:textId="69895D60" w:rsidR="00DC5DC0" w:rsidRDefault="00631AB0" w:rsidP="00631AB0">
      <w:pPr>
        <w:jc w:val="center"/>
      </w:pPr>
      <w:r>
        <w:rPr>
          <w:noProof/>
        </w:rPr>
        <w:drawing>
          <wp:inline distT="0" distB="0" distL="0" distR="0" wp14:anchorId="13AA7CF1" wp14:editId="451C1D1F">
            <wp:extent cx="5238750" cy="75914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759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0299B" w14:textId="2DD8F135" w:rsidR="00631AB0" w:rsidRDefault="00631AB0" w:rsidP="00631AB0">
      <w:pPr>
        <w:jc w:val="center"/>
      </w:pPr>
    </w:p>
    <w:p w14:paraId="76AA462F" w14:textId="7D53614C" w:rsidR="00631AB0" w:rsidRDefault="00631AB0" w:rsidP="00631AB0">
      <w:pPr>
        <w:jc w:val="center"/>
      </w:pPr>
    </w:p>
    <w:p w14:paraId="02C893EE" w14:textId="35746622" w:rsidR="00631AB0" w:rsidRDefault="00631AB0" w:rsidP="00631AB0">
      <w:pPr>
        <w:jc w:val="center"/>
      </w:pPr>
      <w:r>
        <w:rPr>
          <w:noProof/>
        </w:rPr>
        <w:lastRenderedPageBreak/>
        <w:drawing>
          <wp:inline distT="0" distB="0" distL="0" distR="0" wp14:anchorId="242B7DAF" wp14:editId="4B1D1326">
            <wp:extent cx="5381625" cy="761047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761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EB36" w14:textId="74CB9E61" w:rsidR="00631AB0" w:rsidRDefault="00631AB0" w:rsidP="00631AB0">
      <w:pPr>
        <w:jc w:val="center"/>
      </w:pPr>
    </w:p>
    <w:p w14:paraId="4287F091" w14:textId="7424B1EE" w:rsidR="00631AB0" w:rsidRDefault="00631AB0" w:rsidP="00631AB0">
      <w:pPr>
        <w:jc w:val="center"/>
      </w:pPr>
    </w:p>
    <w:p w14:paraId="3ECAEDB3" w14:textId="0A0DB7C9" w:rsidR="00631AB0" w:rsidRDefault="00631AB0" w:rsidP="00631AB0">
      <w:pPr>
        <w:jc w:val="center"/>
      </w:pPr>
    </w:p>
    <w:p w14:paraId="4B503FA2" w14:textId="60A60ABB" w:rsidR="00631AB0" w:rsidRDefault="00631AB0" w:rsidP="00631AB0">
      <w:pPr>
        <w:jc w:val="center"/>
      </w:pPr>
    </w:p>
    <w:p w14:paraId="5CF6A2D1" w14:textId="7936091D" w:rsidR="00631AB0" w:rsidRDefault="00631AB0" w:rsidP="00631AB0">
      <w:pPr>
        <w:jc w:val="center"/>
      </w:pPr>
      <w:r>
        <w:rPr>
          <w:noProof/>
        </w:rPr>
        <w:lastRenderedPageBreak/>
        <w:drawing>
          <wp:inline distT="0" distB="0" distL="0" distR="0" wp14:anchorId="29089E0A" wp14:editId="38D2A2FE">
            <wp:extent cx="5267325" cy="7581900"/>
            <wp:effectExtent l="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1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B07C0" w14:textId="77777777" w:rsidR="00C426A9" w:rsidRDefault="00C426A9" w:rsidP="00631AB0">
      <w:pPr>
        <w:spacing w:after="0" w:line="240" w:lineRule="auto"/>
      </w:pPr>
      <w:r>
        <w:separator/>
      </w:r>
    </w:p>
  </w:endnote>
  <w:endnote w:type="continuationSeparator" w:id="0">
    <w:p w14:paraId="2D803B76" w14:textId="77777777" w:rsidR="00C426A9" w:rsidRDefault="00C426A9" w:rsidP="00631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DFEBF" w14:textId="77777777" w:rsidR="00C426A9" w:rsidRDefault="00C426A9" w:rsidP="00631AB0">
      <w:pPr>
        <w:spacing w:after="0" w:line="240" w:lineRule="auto"/>
      </w:pPr>
      <w:r>
        <w:separator/>
      </w:r>
    </w:p>
  </w:footnote>
  <w:footnote w:type="continuationSeparator" w:id="0">
    <w:p w14:paraId="1C81FB87" w14:textId="77777777" w:rsidR="00C426A9" w:rsidRDefault="00C426A9" w:rsidP="00631A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7F8"/>
    <w:rsid w:val="000A37F8"/>
    <w:rsid w:val="00631AB0"/>
    <w:rsid w:val="00C426A9"/>
    <w:rsid w:val="00DC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B17BD"/>
  <w15:chartTrackingRefBased/>
  <w15:docId w15:val="{93929780-784B-4379-A775-FD776D95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31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1AB0"/>
  </w:style>
  <w:style w:type="paragraph" w:styleId="Pieddepage">
    <w:name w:val="footer"/>
    <w:basedOn w:val="Normal"/>
    <w:link w:val="PieddepageCar"/>
    <w:uiPriority w:val="99"/>
    <w:unhideWhenUsed/>
    <w:rsid w:val="00631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1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 Laroussi</dc:creator>
  <cp:keywords/>
  <dc:description/>
  <cp:lastModifiedBy>Nour Laroussi</cp:lastModifiedBy>
  <cp:revision>1</cp:revision>
  <dcterms:created xsi:type="dcterms:W3CDTF">2025-12-03T16:33:00Z</dcterms:created>
  <dcterms:modified xsi:type="dcterms:W3CDTF">2025-12-03T17:02:00Z</dcterms:modified>
</cp:coreProperties>
</file>